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70B3" w14:textId="77777777" w:rsidR="000B53D8" w:rsidRPr="00A3393B" w:rsidRDefault="000B53D8" w:rsidP="000B53D8">
      <w:pPr>
        <w:pStyle w:val="a3"/>
        <w:shd w:val="clear" w:color="auto" w:fill="FFFFFF"/>
        <w:spacing w:afterAutospacing="0" w:line="276" w:lineRule="auto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A3393B">
        <w:rPr>
          <w:b/>
          <w:color w:val="000000" w:themeColor="text1"/>
          <w:sz w:val="28"/>
          <w:szCs w:val="28"/>
        </w:rPr>
        <w:t>Конференция «Россия: единство и многообразие»</w:t>
      </w:r>
    </w:p>
    <w:p w14:paraId="50745FDD" w14:textId="77777777" w:rsidR="00942F66" w:rsidRPr="00A3393B" w:rsidRDefault="000B53D8" w:rsidP="000B53D8">
      <w:pPr>
        <w:pStyle w:val="a3"/>
        <w:shd w:val="clear" w:color="auto" w:fill="FFFFFF"/>
        <w:spacing w:before="0" w:beforeAutospacing="0" w:afterAutospacing="0" w:line="276" w:lineRule="auto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A3393B">
        <w:rPr>
          <w:b/>
          <w:color w:val="000000" w:themeColor="text1"/>
          <w:sz w:val="28"/>
          <w:szCs w:val="28"/>
        </w:rPr>
        <w:t>16 ноября - 17 ноября</w:t>
      </w:r>
    </w:p>
    <w:p w14:paraId="1B8E7D26" w14:textId="77777777" w:rsidR="000B53D8" w:rsidRPr="00A3393B" w:rsidRDefault="000B53D8" w:rsidP="000B53D8">
      <w:pPr>
        <w:pStyle w:val="a3"/>
        <w:shd w:val="clear" w:color="auto" w:fill="FFFFFF"/>
        <w:spacing w:before="0" w:beforeAutospacing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463E8CE" w14:textId="77777777" w:rsidR="004415FA" w:rsidRPr="00A3393B" w:rsidRDefault="004415FA" w:rsidP="000B53D8">
      <w:pPr>
        <w:pStyle w:val="a3"/>
        <w:shd w:val="clear" w:color="auto" w:fill="FFFFFF"/>
        <w:spacing w:before="0" w:beforeAutospacing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3393B">
        <w:rPr>
          <w:color w:val="000000" w:themeColor="text1"/>
          <w:sz w:val="28"/>
          <w:szCs w:val="28"/>
        </w:rPr>
        <w:t xml:space="preserve">Всероссийская научно-практическая конференция, приуроченная </w:t>
      </w:r>
      <w:r w:rsidR="00942F66" w:rsidRPr="00A3393B">
        <w:rPr>
          <w:color w:val="000000" w:themeColor="text1"/>
          <w:sz w:val="28"/>
          <w:szCs w:val="28"/>
        </w:rPr>
        <w:t xml:space="preserve"> </w:t>
      </w:r>
      <w:r w:rsidRPr="00A3393B">
        <w:rPr>
          <w:color w:val="000000" w:themeColor="text1"/>
          <w:sz w:val="28"/>
          <w:szCs w:val="28"/>
        </w:rPr>
        <w:t xml:space="preserve">к 10-летию реализации Стратегии государственной национальной политики Российской Федерации на период до 2025 года и образования Совета при Президенте Российской Федерации по межнациональным отношениям, пройдет в </w:t>
      </w:r>
      <w:r w:rsidR="000B53D8" w:rsidRPr="00A3393B">
        <w:rPr>
          <w:color w:val="000000" w:themeColor="text1"/>
          <w:sz w:val="28"/>
          <w:szCs w:val="28"/>
        </w:rPr>
        <w:t>Москве</w:t>
      </w:r>
      <w:r w:rsidRPr="00A3393B">
        <w:rPr>
          <w:color w:val="000000" w:themeColor="text1"/>
          <w:sz w:val="28"/>
          <w:szCs w:val="28"/>
        </w:rPr>
        <w:t xml:space="preserve"> </w:t>
      </w:r>
      <w:r w:rsidRPr="007B6359">
        <w:rPr>
          <w:b/>
          <w:color w:val="000000" w:themeColor="text1"/>
          <w:sz w:val="28"/>
          <w:szCs w:val="28"/>
        </w:rPr>
        <w:t>с 16 по 17 ноября</w:t>
      </w:r>
      <w:r w:rsidR="000B53D8" w:rsidRPr="007B6359">
        <w:rPr>
          <w:b/>
          <w:color w:val="000000" w:themeColor="text1"/>
          <w:sz w:val="28"/>
          <w:szCs w:val="28"/>
        </w:rPr>
        <w:t xml:space="preserve"> 2022 г</w:t>
      </w:r>
      <w:r w:rsidRPr="007B6359">
        <w:rPr>
          <w:b/>
          <w:color w:val="000000" w:themeColor="text1"/>
          <w:sz w:val="28"/>
          <w:szCs w:val="28"/>
        </w:rPr>
        <w:t>.</w:t>
      </w:r>
    </w:p>
    <w:p w14:paraId="47E7040C" w14:textId="77777777" w:rsidR="000B53D8" w:rsidRPr="00A3393B" w:rsidRDefault="000B53D8" w:rsidP="000B53D8">
      <w:pPr>
        <w:pStyle w:val="a3"/>
        <w:shd w:val="clear" w:color="auto" w:fill="FFFFFF"/>
        <w:spacing w:before="0" w:beforeAutospacing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3393B">
        <w:rPr>
          <w:color w:val="000000" w:themeColor="text1"/>
          <w:sz w:val="28"/>
          <w:szCs w:val="28"/>
        </w:rPr>
        <w:t>Решение о проведении Конференции принято на заседании президиума Совета под председательством заместителя Руководителя Администрации Президента Российской Федерации М.М. Магомедова.</w:t>
      </w:r>
    </w:p>
    <w:p w14:paraId="049318B4" w14:textId="77777777" w:rsidR="000B53D8" w:rsidRPr="00A3393B" w:rsidRDefault="000B53D8" w:rsidP="000B53D8">
      <w:pPr>
        <w:pStyle w:val="a3"/>
        <w:shd w:val="clear" w:color="auto" w:fill="FFFFFF"/>
        <w:spacing w:before="0" w:beforeAutospacing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3393B">
        <w:rPr>
          <w:color w:val="000000" w:themeColor="text1"/>
          <w:sz w:val="28"/>
          <w:szCs w:val="28"/>
        </w:rPr>
        <w:t>Организаторами конференции выступают:</w:t>
      </w:r>
    </w:p>
    <w:p w14:paraId="1A276ACA" w14:textId="77777777" w:rsidR="000B53D8" w:rsidRPr="00A3393B" w:rsidRDefault="000B53D8" w:rsidP="005A72D0">
      <w:pPr>
        <w:pStyle w:val="a3"/>
        <w:shd w:val="clear" w:color="auto" w:fill="FFFFFF"/>
        <w:spacing w:afterAutospacing="0" w:line="276" w:lineRule="auto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A3393B">
        <w:rPr>
          <w:color w:val="000000" w:themeColor="text1"/>
          <w:sz w:val="28"/>
          <w:szCs w:val="28"/>
        </w:rPr>
        <w:t>•</w:t>
      </w:r>
      <w:r w:rsidRPr="00A3393B">
        <w:rPr>
          <w:color w:val="000000" w:themeColor="text1"/>
          <w:sz w:val="28"/>
          <w:szCs w:val="28"/>
        </w:rPr>
        <w:tab/>
        <w:t>Министерство науки и высшего образования Российской Федерации;</w:t>
      </w:r>
    </w:p>
    <w:p w14:paraId="7538801A" w14:textId="77777777" w:rsidR="000B53D8" w:rsidRPr="00A3393B" w:rsidRDefault="000B53D8" w:rsidP="005A72D0">
      <w:pPr>
        <w:pStyle w:val="a3"/>
        <w:shd w:val="clear" w:color="auto" w:fill="FFFFFF"/>
        <w:spacing w:afterAutospacing="0" w:line="276" w:lineRule="auto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A3393B">
        <w:rPr>
          <w:color w:val="000000" w:themeColor="text1"/>
          <w:sz w:val="28"/>
          <w:szCs w:val="28"/>
        </w:rPr>
        <w:t>•</w:t>
      </w:r>
      <w:r w:rsidRPr="00A3393B">
        <w:rPr>
          <w:color w:val="000000" w:themeColor="text1"/>
          <w:sz w:val="28"/>
          <w:szCs w:val="28"/>
        </w:rPr>
        <w:tab/>
        <w:t>Федеральное агентство по делам национальностей Российской Федерации;</w:t>
      </w:r>
    </w:p>
    <w:p w14:paraId="1397528B" w14:textId="77777777" w:rsidR="000B53D8" w:rsidRPr="00A3393B" w:rsidRDefault="000B53D8" w:rsidP="005A72D0">
      <w:pPr>
        <w:pStyle w:val="a3"/>
        <w:shd w:val="clear" w:color="auto" w:fill="FFFFFF"/>
        <w:spacing w:afterAutospacing="0" w:line="276" w:lineRule="auto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A3393B">
        <w:rPr>
          <w:color w:val="000000" w:themeColor="text1"/>
          <w:sz w:val="28"/>
          <w:szCs w:val="28"/>
        </w:rPr>
        <w:t>•</w:t>
      </w:r>
      <w:r w:rsidRPr="00A3393B">
        <w:rPr>
          <w:color w:val="000000" w:themeColor="text1"/>
          <w:sz w:val="28"/>
          <w:szCs w:val="28"/>
        </w:rPr>
        <w:tab/>
        <w:t>Институт этнологии и антропологии им. Н.Н. Миклухо-Маклая РАН;</w:t>
      </w:r>
    </w:p>
    <w:p w14:paraId="2F4663F5" w14:textId="77777777" w:rsidR="000B53D8" w:rsidRPr="00A3393B" w:rsidRDefault="000B53D8" w:rsidP="005A72D0">
      <w:pPr>
        <w:pStyle w:val="a3"/>
        <w:shd w:val="clear" w:color="auto" w:fill="FFFFFF"/>
        <w:spacing w:afterAutospacing="0" w:line="276" w:lineRule="auto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A3393B">
        <w:rPr>
          <w:color w:val="000000" w:themeColor="text1"/>
          <w:sz w:val="28"/>
          <w:szCs w:val="28"/>
        </w:rPr>
        <w:t>•</w:t>
      </w:r>
      <w:r w:rsidRPr="00A3393B">
        <w:rPr>
          <w:color w:val="000000" w:themeColor="text1"/>
          <w:sz w:val="28"/>
          <w:szCs w:val="28"/>
        </w:rPr>
        <w:tab/>
        <w:t>Институт социологии ФНИСЦ РАН;</w:t>
      </w:r>
    </w:p>
    <w:p w14:paraId="3A757017" w14:textId="77777777" w:rsidR="000B53D8" w:rsidRPr="00A3393B" w:rsidRDefault="000B53D8" w:rsidP="005A72D0">
      <w:pPr>
        <w:pStyle w:val="a3"/>
        <w:shd w:val="clear" w:color="auto" w:fill="FFFFFF"/>
        <w:spacing w:before="0" w:beforeAutospacing="0" w:afterAutospacing="0" w:line="276" w:lineRule="auto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A3393B">
        <w:rPr>
          <w:color w:val="000000" w:themeColor="text1"/>
          <w:sz w:val="28"/>
          <w:szCs w:val="28"/>
        </w:rPr>
        <w:t>•</w:t>
      </w:r>
      <w:r w:rsidRPr="00A3393B">
        <w:rPr>
          <w:color w:val="000000" w:themeColor="text1"/>
          <w:sz w:val="28"/>
          <w:szCs w:val="28"/>
        </w:rPr>
        <w:tab/>
        <w:t>Научный совет РАН по комплексным проблемам этничности и межнациональных отношений.</w:t>
      </w:r>
    </w:p>
    <w:p w14:paraId="465A0423" w14:textId="77777777" w:rsidR="000B53D8" w:rsidRPr="00A3393B" w:rsidRDefault="000B53D8" w:rsidP="000B53D8">
      <w:pPr>
        <w:pStyle w:val="a3"/>
        <w:shd w:val="clear" w:color="auto" w:fill="FFFFFF"/>
        <w:spacing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3393B">
        <w:rPr>
          <w:color w:val="000000" w:themeColor="text1"/>
          <w:sz w:val="28"/>
          <w:szCs w:val="28"/>
        </w:rPr>
        <w:t xml:space="preserve">Программой Конференции предусмотрена работа восьми тематических секций, соответствующих целям, задачам и приоритетным направлениям реализации государственной национальной политики Российской Федерации. </w:t>
      </w:r>
    </w:p>
    <w:p w14:paraId="065D8E22" w14:textId="77777777" w:rsidR="000B53D8" w:rsidRPr="00A3393B" w:rsidRDefault="000B53D8" w:rsidP="000B53D8">
      <w:pPr>
        <w:pStyle w:val="a3"/>
        <w:shd w:val="clear" w:color="auto" w:fill="FFFFFF"/>
        <w:spacing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3393B">
        <w:rPr>
          <w:color w:val="000000" w:themeColor="text1"/>
          <w:sz w:val="28"/>
          <w:szCs w:val="28"/>
        </w:rPr>
        <w:t>В Конференции примут участие представители органов государственной власти, научных, образовательных и общественных организаций, эксперты из отдельных отраслей общественно-политической сферы.</w:t>
      </w:r>
    </w:p>
    <w:p w14:paraId="4E22528B" w14:textId="77777777" w:rsidR="000B53D8" w:rsidRPr="00A3393B" w:rsidRDefault="000B53D8" w:rsidP="000B53D8">
      <w:pPr>
        <w:pStyle w:val="a3"/>
        <w:shd w:val="clear" w:color="auto" w:fill="FFFFFF"/>
        <w:spacing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3393B">
        <w:rPr>
          <w:color w:val="000000" w:themeColor="text1"/>
          <w:sz w:val="28"/>
          <w:szCs w:val="28"/>
        </w:rPr>
        <w:t xml:space="preserve">Приглашаем принять участие в </w:t>
      </w:r>
      <w:r w:rsidR="00A3393B" w:rsidRPr="00A3393B">
        <w:rPr>
          <w:color w:val="000000" w:themeColor="text1"/>
          <w:sz w:val="28"/>
          <w:szCs w:val="28"/>
        </w:rPr>
        <w:t>работе</w:t>
      </w:r>
      <w:r w:rsidRPr="00A3393B">
        <w:rPr>
          <w:color w:val="000000" w:themeColor="text1"/>
          <w:sz w:val="28"/>
          <w:szCs w:val="28"/>
        </w:rPr>
        <w:t xml:space="preserve"> секции </w:t>
      </w:r>
      <w:r w:rsidRPr="00A3393B">
        <w:rPr>
          <w:b/>
          <w:color w:val="000000" w:themeColor="text1"/>
          <w:sz w:val="28"/>
          <w:szCs w:val="28"/>
        </w:rPr>
        <w:t>«Механизмы утверждения российской идентичности и гражданского согласия многонационального народа Российской Федерации»</w:t>
      </w:r>
      <w:r w:rsidRPr="00A3393B">
        <w:rPr>
          <w:color w:val="000000" w:themeColor="text1"/>
          <w:sz w:val="28"/>
          <w:szCs w:val="28"/>
        </w:rPr>
        <w:t>.</w:t>
      </w:r>
    </w:p>
    <w:p w14:paraId="15C56E13" w14:textId="77777777" w:rsidR="004415FA" w:rsidRPr="00A3393B" w:rsidRDefault="000B53D8" w:rsidP="000B53D8">
      <w:pPr>
        <w:pStyle w:val="a3"/>
        <w:shd w:val="clear" w:color="auto" w:fill="FFFFFF"/>
        <w:spacing w:before="0" w:beforeAutospacing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3393B">
        <w:rPr>
          <w:i/>
          <w:color w:val="000000" w:themeColor="text1"/>
          <w:sz w:val="28"/>
          <w:szCs w:val="28"/>
        </w:rPr>
        <w:t>Место проведения</w:t>
      </w:r>
      <w:r w:rsidRPr="00A3393B">
        <w:rPr>
          <w:color w:val="000000" w:themeColor="text1"/>
          <w:sz w:val="28"/>
          <w:szCs w:val="28"/>
        </w:rPr>
        <w:t xml:space="preserve"> секции Конференции: Москва, Ленинский проспект, 32а, Российская академия наук, зона «Б», 2 этаж, Президентский зал. </w:t>
      </w:r>
      <w:r w:rsidRPr="00A3393B">
        <w:rPr>
          <w:i/>
          <w:color w:val="000000" w:themeColor="text1"/>
          <w:sz w:val="28"/>
          <w:szCs w:val="28"/>
        </w:rPr>
        <w:t>Начало работы</w:t>
      </w:r>
      <w:r w:rsidR="00DA3B02">
        <w:rPr>
          <w:color w:val="000000" w:themeColor="text1"/>
          <w:sz w:val="28"/>
          <w:szCs w:val="28"/>
        </w:rPr>
        <w:t>: 16 ноября 2022 г., 10.00</w:t>
      </w:r>
      <w:r w:rsidRPr="00A3393B">
        <w:rPr>
          <w:color w:val="000000" w:themeColor="text1"/>
          <w:sz w:val="28"/>
          <w:szCs w:val="28"/>
        </w:rPr>
        <w:t xml:space="preserve">. </w:t>
      </w:r>
      <w:r w:rsidRPr="00A3393B">
        <w:rPr>
          <w:i/>
          <w:color w:val="000000" w:themeColor="text1"/>
          <w:sz w:val="28"/>
          <w:szCs w:val="28"/>
        </w:rPr>
        <w:t>Контактное лицо</w:t>
      </w:r>
      <w:r w:rsidR="00A3393B" w:rsidRPr="00A3393B">
        <w:rPr>
          <w:i/>
          <w:color w:val="000000" w:themeColor="text1"/>
          <w:sz w:val="28"/>
          <w:szCs w:val="28"/>
        </w:rPr>
        <w:t>:</w:t>
      </w:r>
      <w:r w:rsidRPr="00A3393B">
        <w:rPr>
          <w:color w:val="000000" w:themeColor="text1"/>
          <w:sz w:val="28"/>
          <w:szCs w:val="28"/>
        </w:rPr>
        <w:t xml:space="preserve"> Борис Андреевич Синанов, тел.: 8-495-938-17-63 (3216); 8-906-761-30-45.</w:t>
      </w:r>
    </w:p>
    <w:p w14:paraId="521C7EA2" w14:textId="77777777" w:rsidR="000B53D8" w:rsidRPr="00A3393B" w:rsidRDefault="004415FA" w:rsidP="000B53D8">
      <w:pPr>
        <w:pStyle w:val="a3"/>
        <w:shd w:val="clear" w:color="auto" w:fill="FFFFFF"/>
        <w:spacing w:before="0" w:beforeAutospacing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3393B">
        <w:rPr>
          <w:color w:val="000000" w:themeColor="text1"/>
          <w:sz w:val="28"/>
          <w:szCs w:val="28"/>
        </w:rPr>
        <w:t>Узнать подробнее о программе Конференции можно на сайте</w:t>
      </w:r>
      <w:r w:rsidR="000B53D8" w:rsidRPr="00A3393B">
        <w:rPr>
          <w:color w:val="000000" w:themeColor="text1"/>
          <w:sz w:val="28"/>
          <w:szCs w:val="28"/>
        </w:rPr>
        <w:t>:</w:t>
      </w:r>
      <w:r w:rsidRPr="00A3393B">
        <w:rPr>
          <w:color w:val="000000" w:themeColor="text1"/>
          <w:sz w:val="28"/>
          <w:szCs w:val="28"/>
        </w:rPr>
        <w:t xml:space="preserve"> единство-и-</w:t>
      </w:r>
      <w:proofErr w:type="spellStart"/>
      <w:r w:rsidRPr="00A3393B">
        <w:rPr>
          <w:color w:val="000000" w:themeColor="text1"/>
          <w:sz w:val="28"/>
          <w:szCs w:val="28"/>
        </w:rPr>
        <w:t>многообразие.рф</w:t>
      </w:r>
      <w:proofErr w:type="spellEnd"/>
      <w:r w:rsidRPr="00A3393B">
        <w:rPr>
          <w:color w:val="000000" w:themeColor="text1"/>
          <w:sz w:val="28"/>
          <w:szCs w:val="28"/>
        </w:rPr>
        <w:t>.</w:t>
      </w:r>
      <w:r w:rsidR="000B53D8" w:rsidRPr="00A3393B">
        <w:rPr>
          <w:color w:val="000000" w:themeColor="text1"/>
          <w:sz w:val="28"/>
          <w:szCs w:val="28"/>
        </w:rPr>
        <w:t xml:space="preserve"> и официальном сайте Министерства науки и высшего образования Российской Федерации:  </w:t>
      </w:r>
      <w:hyperlink r:id="rId4" w:history="1">
        <w:r w:rsidR="000B53D8" w:rsidRPr="00A3393B">
          <w:rPr>
            <w:rStyle w:val="a4"/>
            <w:sz w:val="28"/>
            <w:szCs w:val="28"/>
          </w:rPr>
          <w:t>https://minobrnauki.gov.ru/press-center/announcements/59751/</w:t>
        </w:r>
      </w:hyperlink>
      <w:r w:rsidR="000B53D8" w:rsidRPr="00A3393B">
        <w:rPr>
          <w:color w:val="000000" w:themeColor="text1"/>
          <w:sz w:val="28"/>
          <w:szCs w:val="28"/>
        </w:rPr>
        <w:t>.</w:t>
      </w:r>
    </w:p>
    <w:p w14:paraId="2A32DB61" w14:textId="77777777" w:rsidR="00750195" w:rsidRPr="00A3393B" w:rsidRDefault="00750195" w:rsidP="000B53D8">
      <w:pPr>
        <w:spacing w:after="10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0195" w:rsidRPr="00A3393B" w:rsidSect="00A339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FA"/>
    <w:rsid w:val="000B53D8"/>
    <w:rsid w:val="00115EF3"/>
    <w:rsid w:val="00164F9F"/>
    <w:rsid w:val="00331283"/>
    <w:rsid w:val="004415FA"/>
    <w:rsid w:val="005326DC"/>
    <w:rsid w:val="005A72D0"/>
    <w:rsid w:val="00750195"/>
    <w:rsid w:val="007B6359"/>
    <w:rsid w:val="00942F66"/>
    <w:rsid w:val="00A3393B"/>
    <w:rsid w:val="00DA3B02"/>
    <w:rsid w:val="00E262B4"/>
    <w:rsid w:val="00F4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E55C"/>
  <w15:docId w15:val="{74F3288C-984D-4416-A2E1-14388242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5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obrnauki.gov.ru/press-center/announcements/597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Ольга Викторовна</dc:creator>
  <cp:lastModifiedBy>Сергей Орешин</cp:lastModifiedBy>
  <cp:revision>2</cp:revision>
  <cp:lastPrinted>2022-10-13T13:53:00Z</cp:lastPrinted>
  <dcterms:created xsi:type="dcterms:W3CDTF">2022-10-18T14:09:00Z</dcterms:created>
  <dcterms:modified xsi:type="dcterms:W3CDTF">2022-10-18T14:09:00Z</dcterms:modified>
</cp:coreProperties>
</file>